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A6" w:rsidRDefault="00C7784E">
      <w:r>
        <w:t>Adventure Game</w:t>
      </w:r>
    </w:p>
    <w:p w:rsidR="00DD7125" w:rsidRDefault="00DD7125">
      <w:r>
        <w:t>Don’t forget you must change the resolution of the screen to 1024 x 768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338"/>
        <w:gridCol w:w="4680"/>
        <w:gridCol w:w="990"/>
      </w:tblGrid>
      <w:tr w:rsidR="00E32C65" w:rsidTr="0037674F">
        <w:tc>
          <w:tcPr>
            <w:tcW w:w="4338" w:type="dxa"/>
          </w:tcPr>
          <w:p w:rsidR="00E32C65" w:rsidRDefault="00E32C65">
            <w:r>
              <w:t>Criteria</w:t>
            </w:r>
          </w:p>
        </w:tc>
        <w:tc>
          <w:tcPr>
            <w:tcW w:w="4680" w:type="dxa"/>
          </w:tcPr>
          <w:p w:rsidR="00E32C65" w:rsidRDefault="0037674F">
            <w:r>
              <w:t>Describe it</w:t>
            </w:r>
          </w:p>
        </w:tc>
        <w:tc>
          <w:tcPr>
            <w:tcW w:w="990" w:type="dxa"/>
          </w:tcPr>
          <w:p w:rsidR="00E32C65" w:rsidRDefault="0037674F">
            <w:r>
              <w:t>1 mark</w:t>
            </w:r>
          </w:p>
        </w:tc>
      </w:tr>
      <w:tr w:rsidR="00E32C65" w:rsidTr="0037674F">
        <w:tc>
          <w:tcPr>
            <w:tcW w:w="4338" w:type="dxa"/>
          </w:tcPr>
          <w:p w:rsidR="00E32C65" w:rsidRDefault="00C7784E" w:rsidP="000956A6">
            <w:r>
              <w:t>Character</w:t>
            </w:r>
            <w:r w:rsidR="0037674F">
              <w:t xml:space="preserve">  </w:t>
            </w:r>
          </w:p>
        </w:tc>
        <w:tc>
          <w:tcPr>
            <w:tcW w:w="4680" w:type="dxa"/>
          </w:tcPr>
          <w:p w:rsidR="00E32C65" w:rsidRDefault="00E32C65"/>
        </w:tc>
        <w:tc>
          <w:tcPr>
            <w:tcW w:w="990" w:type="dxa"/>
          </w:tcPr>
          <w:p w:rsidR="00E32C65" w:rsidRDefault="00E32C65" w:rsidP="009B50FC">
            <w:pPr>
              <w:jc w:val="right"/>
            </w:pPr>
          </w:p>
        </w:tc>
      </w:tr>
      <w:tr w:rsidR="001A0B22" w:rsidTr="0037674F">
        <w:tc>
          <w:tcPr>
            <w:tcW w:w="4338" w:type="dxa"/>
          </w:tcPr>
          <w:p w:rsidR="001A0B22" w:rsidRDefault="00C7784E">
            <w:r>
              <w:t>Static Trap 1</w:t>
            </w:r>
          </w:p>
        </w:tc>
        <w:tc>
          <w:tcPr>
            <w:tcW w:w="4680" w:type="dxa"/>
          </w:tcPr>
          <w:p w:rsidR="001A0B22" w:rsidRDefault="001A0B22"/>
        </w:tc>
        <w:tc>
          <w:tcPr>
            <w:tcW w:w="990" w:type="dxa"/>
          </w:tcPr>
          <w:p w:rsidR="001A0B22" w:rsidRDefault="001A0B22" w:rsidP="009B50FC">
            <w:pPr>
              <w:jc w:val="right"/>
            </w:pPr>
          </w:p>
        </w:tc>
      </w:tr>
      <w:tr w:rsidR="000956A6" w:rsidTr="0037674F">
        <w:tc>
          <w:tcPr>
            <w:tcW w:w="4338" w:type="dxa"/>
          </w:tcPr>
          <w:p w:rsidR="000956A6" w:rsidRDefault="00C7784E">
            <w:r>
              <w:t>Static Trap 2</w:t>
            </w:r>
          </w:p>
        </w:tc>
        <w:tc>
          <w:tcPr>
            <w:tcW w:w="4680" w:type="dxa"/>
          </w:tcPr>
          <w:p w:rsidR="000956A6" w:rsidRDefault="000956A6"/>
        </w:tc>
        <w:tc>
          <w:tcPr>
            <w:tcW w:w="990" w:type="dxa"/>
          </w:tcPr>
          <w:p w:rsidR="000956A6" w:rsidRDefault="000956A6" w:rsidP="009B50FC">
            <w:pPr>
              <w:jc w:val="right"/>
            </w:pPr>
          </w:p>
        </w:tc>
      </w:tr>
      <w:tr w:rsidR="00E32C65" w:rsidTr="0037674F">
        <w:tc>
          <w:tcPr>
            <w:tcW w:w="4338" w:type="dxa"/>
          </w:tcPr>
          <w:p w:rsidR="00E32C65" w:rsidRDefault="00C7784E">
            <w:r>
              <w:t>Static Trap 3</w:t>
            </w:r>
          </w:p>
        </w:tc>
        <w:tc>
          <w:tcPr>
            <w:tcW w:w="4680" w:type="dxa"/>
          </w:tcPr>
          <w:p w:rsidR="00E32C65" w:rsidRDefault="00E32C65"/>
        </w:tc>
        <w:tc>
          <w:tcPr>
            <w:tcW w:w="990" w:type="dxa"/>
          </w:tcPr>
          <w:p w:rsidR="00E32C65" w:rsidRDefault="00E32C65" w:rsidP="009B50FC">
            <w:pPr>
              <w:jc w:val="right"/>
            </w:pPr>
          </w:p>
        </w:tc>
      </w:tr>
      <w:tr w:rsidR="00E32C65" w:rsidTr="0037674F">
        <w:tc>
          <w:tcPr>
            <w:tcW w:w="4338" w:type="dxa"/>
          </w:tcPr>
          <w:p w:rsidR="00E32C65" w:rsidRDefault="00C7784E">
            <w:r>
              <w:t>Moving Trap 1</w:t>
            </w:r>
          </w:p>
        </w:tc>
        <w:tc>
          <w:tcPr>
            <w:tcW w:w="4680" w:type="dxa"/>
          </w:tcPr>
          <w:p w:rsidR="00E32C65" w:rsidRDefault="00E32C65"/>
        </w:tc>
        <w:tc>
          <w:tcPr>
            <w:tcW w:w="990" w:type="dxa"/>
          </w:tcPr>
          <w:p w:rsidR="00E32C65" w:rsidRDefault="00E32C65" w:rsidP="009B50FC">
            <w:pPr>
              <w:jc w:val="right"/>
            </w:pPr>
          </w:p>
        </w:tc>
      </w:tr>
      <w:tr w:rsidR="00E32C65" w:rsidTr="0037674F">
        <w:tc>
          <w:tcPr>
            <w:tcW w:w="4338" w:type="dxa"/>
          </w:tcPr>
          <w:p w:rsidR="00E32C65" w:rsidRDefault="00C7784E">
            <w:r>
              <w:t>Moving Trap 2</w:t>
            </w:r>
          </w:p>
        </w:tc>
        <w:tc>
          <w:tcPr>
            <w:tcW w:w="4680" w:type="dxa"/>
          </w:tcPr>
          <w:p w:rsidR="00E32C65" w:rsidRDefault="00E32C65"/>
        </w:tc>
        <w:tc>
          <w:tcPr>
            <w:tcW w:w="990" w:type="dxa"/>
          </w:tcPr>
          <w:p w:rsidR="00E32C65" w:rsidRDefault="00E32C65" w:rsidP="009B50FC">
            <w:pPr>
              <w:jc w:val="right"/>
            </w:pPr>
          </w:p>
        </w:tc>
      </w:tr>
      <w:tr w:rsidR="00E32C65" w:rsidTr="0037674F">
        <w:tc>
          <w:tcPr>
            <w:tcW w:w="4338" w:type="dxa"/>
          </w:tcPr>
          <w:p w:rsidR="00E32C65" w:rsidRDefault="00C7784E">
            <w:r>
              <w:t>Timer</w:t>
            </w:r>
          </w:p>
        </w:tc>
        <w:tc>
          <w:tcPr>
            <w:tcW w:w="4680" w:type="dxa"/>
          </w:tcPr>
          <w:p w:rsidR="00E32C65" w:rsidRDefault="00E32C65"/>
        </w:tc>
        <w:tc>
          <w:tcPr>
            <w:tcW w:w="990" w:type="dxa"/>
          </w:tcPr>
          <w:p w:rsidR="00E32C65" w:rsidRDefault="00E32C65" w:rsidP="009B50FC">
            <w:pPr>
              <w:jc w:val="right"/>
            </w:pPr>
          </w:p>
        </w:tc>
      </w:tr>
      <w:tr w:rsidR="00E32C65" w:rsidTr="0037674F">
        <w:tc>
          <w:tcPr>
            <w:tcW w:w="4338" w:type="dxa"/>
          </w:tcPr>
          <w:p w:rsidR="00E32C65" w:rsidRDefault="00C7784E">
            <w:r>
              <w:t>Bonus (Ideas)…Possibility of bonus marks</w:t>
            </w:r>
            <w:bookmarkStart w:id="0" w:name="_GoBack"/>
            <w:bookmarkEnd w:id="0"/>
          </w:p>
        </w:tc>
        <w:tc>
          <w:tcPr>
            <w:tcW w:w="4680" w:type="dxa"/>
          </w:tcPr>
          <w:p w:rsidR="001A0B22" w:rsidRDefault="001A0B22"/>
        </w:tc>
        <w:tc>
          <w:tcPr>
            <w:tcW w:w="990" w:type="dxa"/>
          </w:tcPr>
          <w:p w:rsidR="00E32C65" w:rsidRDefault="00E32C65" w:rsidP="009B50FC">
            <w:pPr>
              <w:jc w:val="right"/>
            </w:pPr>
          </w:p>
        </w:tc>
      </w:tr>
      <w:tr w:rsidR="009B50FC" w:rsidTr="0037674F">
        <w:tc>
          <w:tcPr>
            <w:tcW w:w="4338" w:type="dxa"/>
          </w:tcPr>
          <w:p w:rsidR="009B50FC" w:rsidRDefault="009B50FC" w:rsidP="009B50FC"/>
        </w:tc>
        <w:tc>
          <w:tcPr>
            <w:tcW w:w="4680" w:type="dxa"/>
          </w:tcPr>
          <w:p w:rsidR="009B50FC" w:rsidRPr="009B50FC" w:rsidRDefault="009B50FC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9B50FC" w:rsidRDefault="009B50FC" w:rsidP="009B50FC">
            <w:pPr>
              <w:jc w:val="right"/>
            </w:pPr>
          </w:p>
        </w:tc>
      </w:tr>
      <w:tr w:rsidR="002E2366" w:rsidTr="0037674F">
        <w:tc>
          <w:tcPr>
            <w:tcW w:w="4338" w:type="dxa"/>
          </w:tcPr>
          <w:p w:rsidR="002E2366" w:rsidRDefault="002E2366"/>
        </w:tc>
        <w:tc>
          <w:tcPr>
            <w:tcW w:w="4680" w:type="dxa"/>
          </w:tcPr>
          <w:p w:rsidR="002E2366" w:rsidRDefault="002E2366">
            <w:r>
              <w:t>Total</w:t>
            </w:r>
          </w:p>
        </w:tc>
        <w:tc>
          <w:tcPr>
            <w:tcW w:w="990" w:type="dxa"/>
          </w:tcPr>
          <w:p w:rsidR="002E2366" w:rsidRDefault="00C7784E" w:rsidP="003F5666">
            <w:r>
              <w:t>/7</w:t>
            </w:r>
          </w:p>
        </w:tc>
      </w:tr>
    </w:tbl>
    <w:p w:rsidR="0037674F" w:rsidRDefault="0037674F"/>
    <w:tbl>
      <w:tblPr>
        <w:tblW w:w="111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800"/>
        <w:gridCol w:w="1710"/>
        <w:gridCol w:w="1620"/>
        <w:gridCol w:w="1890"/>
        <w:gridCol w:w="2700"/>
      </w:tblGrid>
      <w:tr w:rsidR="0037674F" w:rsidTr="00275804">
        <w:tc>
          <w:tcPr>
            <w:tcW w:w="1440" w:type="dxa"/>
            <w:shd w:val="clear" w:color="auto" w:fill="auto"/>
          </w:tcPr>
          <w:p w:rsidR="0037674F" w:rsidRDefault="0037674F" w:rsidP="000956A6"/>
        </w:tc>
        <w:tc>
          <w:tcPr>
            <w:tcW w:w="1800" w:type="dxa"/>
            <w:shd w:val="clear" w:color="auto" w:fill="auto"/>
          </w:tcPr>
          <w:p w:rsidR="0037674F" w:rsidRDefault="0037674F" w:rsidP="000956A6">
            <w:r>
              <w:t>Developing (1)</w:t>
            </w:r>
          </w:p>
        </w:tc>
        <w:tc>
          <w:tcPr>
            <w:tcW w:w="1710" w:type="dxa"/>
            <w:shd w:val="clear" w:color="auto" w:fill="auto"/>
          </w:tcPr>
          <w:p w:rsidR="0037674F" w:rsidRDefault="0037674F" w:rsidP="000956A6">
            <w:r>
              <w:t>Adequate (2)</w:t>
            </w:r>
          </w:p>
        </w:tc>
        <w:tc>
          <w:tcPr>
            <w:tcW w:w="1620" w:type="dxa"/>
            <w:shd w:val="clear" w:color="auto" w:fill="auto"/>
          </w:tcPr>
          <w:p w:rsidR="0037674F" w:rsidRDefault="0037674F" w:rsidP="000956A6">
            <w:r>
              <w:t>Good(3)</w:t>
            </w:r>
          </w:p>
        </w:tc>
        <w:tc>
          <w:tcPr>
            <w:tcW w:w="1890" w:type="dxa"/>
            <w:shd w:val="clear" w:color="auto" w:fill="auto"/>
          </w:tcPr>
          <w:p w:rsidR="0037674F" w:rsidRDefault="0037674F" w:rsidP="000956A6">
            <w:r>
              <w:t>Superior(4)</w:t>
            </w:r>
          </w:p>
        </w:tc>
        <w:tc>
          <w:tcPr>
            <w:tcW w:w="2700" w:type="dxa"/>
            <w:shd w:val="clear" w:color="auto" w:fill="auto"/>
          </w:tcPr>
          <w:p w:rsidR="0037674F" w:rsidRDefault="0037674F" w:rsidP="000956A6">
            <w:r>
              <w:t>Explain why here (1mark)</w:t>
            </w:r>
            <w:r w:rsidR="00275804">
              <w:t xml:space="preserve"> (20 words)</w:t>
            </w:r>
          </w:p>
        </w:tc>
      </w:tr>
      <w:tr w:rsidR="0037674F" w:rsidTr="00275804">
        <w:tc>
          <w:tcPr>
            <w:tcW w:w="1440" w:type="dxa"/>
            <w:shd w:val="clear" w:color="auto" w:fill="auto"/>
          </w:tcPr>
          <w:p w:rsidR="0037674F" w:rsidRDefault="00C7784E" w:rsidP="00C7784E">
            <w:r>
              <w:t>Maze</w:t>
            </w:r>
            <w:r w:rsidR="0037674F">
              <w:t xml:space="preserve"> Complexity</w:t>
            </w:r>
          </w:p>
        </w:tc>
        <w:tc>
          <w:tcPr>
            <w:tcW w:w="1800" w:type="dxa"/>
            <w:shd w:val="clear" w:color="auto" w:fill="auto"/>
          </w:tcPr>
          <w:p w:rsidR="0037674F" w:rsidRDefault="0037674F" w:rsidP="000956A6">
            <w:proofErr w:type="gramStart"/>
            <w:r>
              <w:t>Simplistic ..</w:t>
            </w:r>
            <w:proofErr w:type="gramEnd"/>
            <w:r>
              <w:t>using only teacher provided</w:t>
            </w:r>
          </w:p>
        </w:tc>
        <w:tc>
          <w:tcPr>
            <w:tcW w:w="1710" w:type="dxa"/>
            <w:shd w:val="clear" w:color="auto" w:fill="auto"/>
          </w:tcPr>
          <w:p w:rsidR="0037674F" w:rsidRDefault="00C7784E" w:rsidP="000956A6">
            <w:r>
              <w:t>Unique Maze</w:t>
            </w:r>
            <w:r w:rsidR="0037674F">
              <w:t>…</w:t>
            </w:r>
            <w:r w:rsidR="0037674F">
              <w:br/>
              <w:t>2 different traps</w:t>
            </w:r>
          </w:p>
        </w:tc>
        <w:tc>
          <w:tcPr>
            <w:tcW w:w="1620" w:type="dxa"/>
            <w:shd w:val="clear" w:color="auto" w:fill="auto"/>
          </w:tcPr>
          <w:p w:rsidR="0037674F" w:rsidRDefault="0037674F" w:rsidP="00C7784E">
            <w:r>
              <w:t xml:space="preserve">Unique </w:t>
            </w:r>
            <w:proofErr w:type="spellStart"/>
            <w:r>
              <w:t>T</w:t>
            </w:r>
            <w:r w:rsidR="00C7784E">
              <w:t>Maze</w:t>
            </w:r>
            <w:proofErr w:type="spellEnd"/>
            <w:r>
              <w:br/>
              <w:t>3 different type of traps</w:t>
            </w:r>
          </w:p>
        </w:tc>
        <w:tc>
          <w:tcPr>
            <w:tcW w:w="1890" w:type="dxa"/>
            <w:shd w:val="clear" w:color="auto" w:fill="auto"/>
          </w:tcPr>
          <w:p w:rsidR="0037674F" w:rsidRDefault="0037674F" w:rsidP="000956A6">
            <w:r>
              <w:t>Creative trap that does something teacher hasn’t shown</w:t>
            </w:r>
          </w:p>
        </w:tc>
        <w:tc>
          <w:tcPr>
            <w:tcW w:w="2700" w:type="dxa"/>
            <w:shd w:val="clear" w:color="auto" w:fill="auto"/>
          </w:tcPr>
          <w:p w:rsidR="0037674F" w:rsidRDefault="0037674F" w:rsidP="000956A6"/>
        </w:tc>
      </w:tr>
      <w:tr w:rsidR="0037674F" w:rsidTr="00275804">
        <w:tc>
          <w:tcPr>
            <w:tcW w:w="1440" w:type="dxa"/>
            <w:shd w:val="clear" w:color="auto" w:fill="auto"/>
          </w:tcPr>
          <w:p w:rsidR="0037674F" w:rsidRDefault="0037674F" w:rsidP="000956A6">
            <w:r>
              <w:t>Theme</w:t>
            </w:r>
          </w:p>
        </w:tc>
        <w:tc>
          <w:tcPr>
            <w:tcW w:w="1800" w:type="dxa"/>
            <w:shd w:val="clear" w:color="auto" w:fill="auto"/>
          </w:tcPr>
          <w:p w:rsidR="0037674F" w:rsidRDefault="0037674F" w:rsidP="000956A6">
            <w:r>
              <w:t>Doesn’t make sense…</w:t>
            </w:r>
          </w:p>
        </w:tc>
        <w:tc>
          <w:tcPr>
            <w:tcW w:w="1710" w:type="dxa"/>
            <w:shd w:val="clear" w:color="auto" w:fill="auto"/>
          </w:tcPr>
          <w:p w:rsidR="0037674F" w:rsidRDefault="0037674F" w:rsidP="000956A6">
            <w:r>
              <w:t>Game has Theme</w:t>
            </w:r>
          </w:p>
        </w:tc>
        <w:tc>
          <w:tcPr>
            <w:tcW w:w="1620" w:type="dxa"/>
            <w:shd w:val="clear" w:color="auto" w:fill="auto"/>
          </w:tcPr>
          <w:p w:rsidR="0037674F" w:rsidRDefault="0037674F" w:rsidP="000956A6">
            <w:r>
              <w:t>Parts and Objects in the Game contribute to theme`</w:t>
            </w:r>
          </w:p>
        </w:tc>
        <w:tc>
          <w:tcPr>
            <w:tcW w:w="1890" w:type="dxa"/>
            <w:shd w:val="clear" w:color="auto" w:fill="auto"/>
          </w:tcPr>
          <w:p w:rsidR="0037674F" w:rsidRDefault="0037674F" w:rsidP="000956A6">
            <w:r>
              <w:t xml:space="preserve">Player is engaged and identifies with theme.  </w:t>
            </w:r>
          </w:p>
        </w:tc>
        <w:tc>
          <w:tcPr>
            <w:tcW w:w="2700" w:type="dxa"/>
            <w:shd w:val="clear" w:color="auto" w:fill="auto"/>
          </w:tcPr>
          <w:p w:rsidR="0037674F" w:rsidRDefault="0037674F" w:rsidP="000956A6"/>
        </w:tc>
      </w:tr>
      <w:tr w:rsidR="0037674F" w:rsidTr="00275804">
        <w:tc>
          <w:tcPr>
            <w:tcW w:w="1440" w:type="dxa"/>
            <w:shd w:val="clear" w:color="auto" w:fill="auto"/>
          </w:tcPr>
          <w:p w:rsidR="0037674F" w:rsidRDefault="0037674F" w:rsidP="000956A6">
            <w:r>
              <w:t>Graphics</w:t>
            </w:r>
          </w:p>
        </w:tc>
        <w:tc>
          <w:tcPr>
            <w:tcW w:w="1800" w:type="dxa"/>
            <w:shd w:val="clear" w:color="auto" w:fill="auto"/>
          </w:tcPr>
          <w:p w:rsidR="0037674F" w:rsidRDefault="0037674F" w:rsidP="000956A6">
            <w:r>
              <w:t>Simplistic.</w:t>
            </w:r>
          </w:p>
        </w:tc>
        <w:tc>
          <w:tcPr>
            <w:tcW w:w="1710" w:type="dxa"/>
            <w:shd w:val="clear" w:color="auto" w:fill="auto"/>
          </w:tcPr>
          <w:p w:rsidR="0037674F" w:rsidRDefault="0037674F" w:rsidP="0037674F">
            <w:r>
              <w:t xml:space="preserve">Everything is </w:t>
            </w:r>
            <w:proofErr w:type="spellStart"/>
            <w:r>
              <w:t>Coloured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37674F" w:rsidRDefault="0037674F" w:rsidP="000956A6">
            <w:r>
              <w:t>Graphics relate to theme</w:t>
            </w:r>
          </w:p>
        </w:tc>
        <w:tc>
          <w:tcPr>
            <w:tcW w:w="1890" w:type="dxa"/>
            <w:shd w:val="clear" w:color="auto" w:fill="auto"/>
          </w:tcPr>
          <w:p w:rsidR="0037674F" w:rsidRDefault="0037674F" w:rsidP="000956A6">
            <w:r>
              <w:t>High Quality.  Graphics contribute to Game experience</w:t>
            </w:r>
          </w:p>
        </w:tc>
        <w:tc>
          <w:tcPr>
            <w:tcW w:w="2700" w:type="dxa"/>
            <w:shd w:val="clear" w:color="auto" w:fill="auto"/>
          </w:tcPr>
          <w:p w:rsidR="0037674F" w:rsidRDefault="0037674F" w:rsidP="000956A6"/>
        </w:tc>
      </w:tr>
      <w:tr w:rsidR="0037674F" w:rsidTr="00275804">
        <w:trPr>
          <w:trHeight w:val="2150"/>
        </w:trPr>
        <w:tc>
          <w:tcPr>
            <w:tcW w:w="1440" w:type="dxa"/>
            <w:shd w:val="clear" w:color="auto" w:fill="auto"/>
          </w:tcPr>
          <w:p w:rsidR="0037674F" w:rsidRDefault="0037674F" w:rsidP="000956A6">
            <w:r>
              <w:t>Fun Factor</w:t>
            </w:r>
          </w:p>
        </w:tc>
        <w:tc>
          <w:tcPr>
            <w:tcW w:w="1800" w:type="dxa"/>
            <w:shd w:val="clear" w:color="auto" w:fill="auto"/>
          </w:tcPr>
          <w:p w:rsidR="0037674F" w:rsidRDefault="0037674F" w:rsidP="000956A6">
            <w:r>
              <w:t xml:space="preserve">I’ll try it once but there are factors that make it </w:t>
            </w:r>
            <w:proofErr w:type="spellStart"/>
            <w:r>
              <w:t>Unfun</w:t>
            </w:r>
            <w:proofErr w:type="spellEnd"/>
            <w:r>
              <w:t xml:space="preserve"> (too hard, boring or ugly</w:t>
            </w:r>
          </w:p>
        </w:tc>
        <w:tc>
          <w:tcPr>
            <w:tcW w:w="1710" w:type="dxa"/>
            <w:shd w:val="clear" w:color="auto" w:fill="auto"/>
          </w:tcPr>
          <w:p w:rsidR="0037674F" w:rsidRDefault="0037674F" w:rsidP="000956A6">
            <w:r>
              <w:t>Game is ok.</w:t>
            </w:r>
          </w:p>
          <w:p w:rsidR="0037674F" w:rsidRDefault="0037674F" w:rsidP="000956A6">
            <w:r>
              <w:t>I’d play it again.</w:t>
            </w:r>
          </w:p>
        </w:tc>
        <w:tc>
          <w:tcPr>
            <w:tcW w:w="1620" w:type="dxa"/>
            <w:shd w:val="clear" w:color="auto" w:fill="auto"/>
          </w:tcPr>
          <w:p w:rsidR="0037674F" w:rsidRDefault="0037674F" w:rsidP="000956A6">
            <w:r>
              <w:t>Brings a smile to my face and challenges me.  I’m willing to play it again</w:t>
            </w:r>
          </w:p>
        </w:tc>
        <w:tc>
          <w:tcPr>
            <w:tcW w:w="1890" w:type="dxa"/>
            <w:shd w:val="clear" w:color="auto" w:fill="auto"/>
          </w:tcPr>
          <w:p w:rsidR="0037674F" w:rsidRDefault="0037674F" w:rsidP="000956A6">
            <w:proofErr w:type="spellStart"/>
            <w:r>
              <w:t>Woohoo</w:t>
            </w:r>
            <w:proofErr w:type="spellEnd"/>
            <w:r>
              <w:t>.</w:t>
            </w:r>
          </w:p>
          <w:p w:rsidR="0037674F" w:rsidRDefault="0037674F" w:rsidP="000956A6">
            <w:r>
              <w:t xml:space="preserve">Can’t wait to play it again.  </w:t>
            </w:r>
            <w:proofErr w:type="gramStart"/>
            <w:r>
              <w:t>Its</w:t>
            </w:r>
            <w:proofErr w:type="gramEnd"/>
            <w:r>
              <w:t xml:space="preserve"> engaging, fun and challenging.</w:t>
            </w:r>
          </w:p>
        </w:tc>
        <w:tc>
          <w:tcPr>
            <w:tcW w:w="2700" w:type="dxa"/>
            <w:shd w:val="clear" w:color="auto" w:fill="auto"/>
          </w:tcPr>
          <w:p w:rsidR="0037674F" w:rsidRDefault="0037674F" w:rsidP="000956A6"/>
        </w:tc>
      </w:tr>
    </w:tbl>
    <w:p w:rsidR="0037674F" w:rsidRDefault="0037674F"/>
    <w:sectPr w:rsidR="00376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2C"/>
    <w:rsid w:val="000956A6"/>
    <w:rsid w:val="001A0B22"/>
    <w:rsid w:val="0022127B"/>
    <w:rsid w:val="00275804"/>
    <w:rsid w:val="002E2366"/>
    <w:rsid w:val="0037674F"/>
    <w:rsid w:val="003F5666"/>
    <w:rsid w:val="00463B2C"/>
    <w:rsid w:val="006C389D"/>
    <w:rsid w:val="006D3EB6"/>
    <w:rsid w:val="0089541D"/>
    <w:rsid w:val="009B50FC"/>
    <w:rsid w:val="009E2A84"/>
    <w:rsid w:val="00C7784E"/>
    <w:rsid w:val="00DD7125"/>
    <w:rsid w:val="00E32C65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68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RGoertzen</dc:creator>
  <cp:lastModifiedBy>T Student</cp:lastModifiedBy>
  <cp:revision>5</cp:revision>
  <dcterms:created xsi:type="dcterms:W3CDTF">2013-11-13T17:55:00Z</dcterms:created>
  <dcterms:modified xsi:type="dcterms:W3CDTF">2016-04-14T16:18:00Z</dcterms:modified>
</cp:coreProperties>
</file>